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A85B05" w14:textId="6BAD079B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Documento de Requerimientos Funcionales de Negocio</w:t>
      </w:r>
    </w:p>
    <w:p w14:paraId="7CACB7E6" w14:textId="00D7B16C" w:rsidR="00ED617E" w:rsidRPr="00ED617E" w:rsidRDefault="00ED617E" w:rsidP="00ED617E">
      <w:r w:rsidRPr="00ED617E">
        <w:rPr>
          <w:b/>
          <w:bCs/>
        </w:rPr>
        <w:t>Proyecto</w:t>
      </w:r>
      <w:r w:rsidRPr="00ED617E">
        <w:t>: Cuadro de Mando para la Gestión de Ventas</w:t>
      </w:r>
      <w:r w:rsidRPr="00ED617E">
        <w:br/>
      </w:r>
      <w:r w:rsidR="00000000">
        <w:pict w14:anchorId="568AD208">
          <v:rect id="_x0000_i1025" style="width:0;height:1.5pt" o:hralign="center" o:hrstd="t" o:hr="t" fillcolor="#a0a0a0" stroked="f"/>
        </w:pict>
      </w:r>
    </w:p>
    <w:p w14:paraId="0917FD53" w14:textId="642C45E2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1. Objetivo del Proyecto</w:t>
      </w:r>
    </w:p>
    <w:p w14:paraId="785E1BE9" w14:textId="2C3D3A53" w:rsidR="00ED617E" w:rsidRPr="00ED617E" w:rsidRDefault="00ED617E" w:rsidP="00ED617E">
      <w:pPr>
        <w:jc w:val="both"/>
      </w:pPr>
      <w:r w:rsidRPr="00ED617E">
        <w:t xml:space="preserve">El objetivo principal es desarrollar un cuadro de mando en </w:t>
      </w:r>
      <w:proofErr w:type="spellStart"/>
      <w:r w:rsidRPr="00ED617E">
        <w:t>Power</w:t>
      </w:r>
      <w:proofErr w:type="spellEnd"/>
      <w:r w:rsidRPr="00ED617E">
        <w:t xml:space="preserve"> BI para la empresa Sano y Fresco, que permita monitor</w:t>
      </w:r>
      <w:r w:rsidR="003B6ACE">
        <w:t>iza</w:t>
      </w:r>
      <w:r w:rsidRPr="00ED617E">
        <w:t>r, analizar y optimizar el rendimiento de ventas de los productos a lo largo del año. Este cuadro de mando debe proporcionar información detallada sobre los ingresos, el comportamiento de los clientes y el rendimiento de los distintos tipos de productos.</w:t>
      </w:r>
    </w:p>
    <w:p w14:paraId="4D61B3C7" w14:textId="028C0DBB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2. Alcance del Proyecto</w:t>
      </w:r>
    </w:p>
    <w:p w14:paraId="383AB621" w14:textId="29563916" w:rsidR="00ED617E" w:rsidRPr="00ED617E" w:rsidRDefault="00ED617E" w:rsidP="00ED617E">
      <w:r w:rsidRPr="00ED617E">
        <w:t xml:space="preserve">Este proyecto incluye la creación de un cuadro de mando interactivo en </w:t>
      </w:r>
      <w:proofErr w:type="spellStart"/>
      <w:r w:rsidRPr="00ED617E">
        <w:t>Power</w:t>
      </w:r>
      <w:proofErr w:type="spellEnd"/>
      <w:r w:rsidRPr="00ED617E">
        <w:t xml:space="preserve"> BI, el cual debe:</w:t>
      </w:r>
    </w:p>
    <w:p w14:paraId="3F69EBDA" w14:textId="45882D9A" w:rsidR="00ED617E" w:rsidRPr="00ED617E" w:rsidRDefault="00ED617E" w:rsidP="00ED617E">
      <w:pPr>
        <w:numPr>
          <w:ilvl w:val="0"/>
          <w:numId w:val="1"/>
        </w:numPr>
      </w:pPr>
      <w:r w:rsidRPr="00ED617E">
        <w:t>Mostrar información de ventas y clientes de forma mensual.</w:t>
      </w:r>
    </w:p>
    <w:p w14:paraId="5D89D832" w14:textId="7107C65E" w:rsidR="00ED617E" w:rsidRPr="00ED617E" w:rsidRDefault="00ED617E" w:rsidP="00ED617E">
      <w:pPr>
        <w:numPr>
          <w:ilvl w:val="0"/>
          <w:numId w:val="1"/>
        </w:numPr>
      </w:pPr>
      <w:r w:rsidRPr="00ED617E">
        <w:t>Ofrecer una visualización clara de la evolución de ventas a lo largo del año.</w:t>
      </w:r>
    </w:p>
    <w:p w14:paraId="0C37D361" w14:textId="111A2281" w:rsidR="00ED617E" w:rsidRPr="00ED617E" w:rsidRDefault="00ED617E" w:rsidP="00ED617E">
      <w:pPr>
        <w:numPr>
          <w:ilvl w:val="0"/>
          <w:numId w:val="1"/>
        </w:numPr>
      </w:pPr>
      <w:r w:rsidRPr="00ED617E">
        <w:t>Proveer detalles específicos sobre productos y secciones con mejor y peor desempeño.</w:t>
      </w:r>
    </w:p>
    <w:p w14:paraId="54B4E237" w14:textId="77777777" w:rsidR="00ED617E" w:rsidRPr="00ED617E" w:rsidRDefault="00ED617E" w:rsidP="00ED617E">
      <w:pPr>
        <w:numPr>
          <w:ilvl w:val="0"/>
          <w:numId w:val="1"/>
        </w:numPr>
      </w:pPr>
      <w:r w:rsidRPr="00ED617E">
        <w:t>Incluir indicadores de rendimiento clave (</w:t>
      </w:r>
      <w:proofErr w:type="spellStart"/>
      <w:r w:rsidRPr="00ED617E">
        <w:t>KPIs</w:t>
      </w:r>
      <w:proofErr w:type="spellEnd"/>
      <w:r w:rsidRPr="00ED617E">
        <w:t>) relevantes para la gestión de ventas.</w:t>
      </w:r>
    </w:p>
    <w:p w14:paraId="3A5737B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 Requerimientos Funcionales</w:t>
      </w:r>
    </w:p>
    <w:p w14:paraId="3F022CBF" w14:textId="631567F1" w:rsidR="00ED617E" w:rsidRDefault="00ED617E" w:rsidP="00ED617E">
      <w:pPr>
        <w:rPr>
          <w:b/>
          <w:bCs/>
        </w:rPr>
      </w:pPr>
      <w:r w:rsidRPr="00ED617E">
        <w:rPr>
          <w:b/>
          <w:bCs/>
        </w:rPr>
        <w:t xml:space="preserve">3.1 </w:t>
      </w:r>
      <w:r>
        <w:rPr>
          <w:b/>
          <w:bCs/>
        </w:rPr>
        <w:t xml:space="preserve">Fuentes de </w:t>
      </w:r>
      <w:r w:rsidRPr="00ED617E">
        <w:rPr>
          <w:b/>
          <w:bCs/>
        </w:rPr>
        <w:t xml:space="preserve">Datos </w:t>
      </w:r>
    </w:p>
    <w:p w14:paraId="057004B9" w14:textId="47D2BFA5" w:rsidR="00ED617E" w:rsidRPr="00ED617E" w:rsidRDefault="00ED617E" w:rsidP="00ED617E">
      <w:pPr>
        <w:numPr>
          <w:ilvl w:val="0"/>
          <w:numId w:val="2"/>
        </w:numPr>
      </w:pPr>
      <w:r>
        <w:rPr>
          <w:b/>
          <w:bCs/>
        </w:rPr>
        <w:t>Integración con la base de datos comercial de la empresa</w:t>
      </w:r>
      <w:r w:rsidRPr="00ED617E">
        <w:t xml:space="preserve">: </w:t>
      </w:r>
      <w:r>
        <w:t>Los datos a usar residen en la tabla Tickets</w:t>
      </w:r>
    </w:p>
    <w:p w14:paraId="3571EF4B" w14:textId="3BF7FDE8" w:rsidR="00ED617E" w:rsidRPr="00ED617E" w:rsidRDefault="00481785" w:rsidP="00ED617E">
      <w:pPr>
        <w:numPr>
          <w:ilvl w:val="0"/>
          <w:numId w:val="2"/>
        </w:numPr>
      </w:pPr>
      <w:r>
        <w:rPr>
          <w:b/>
          <w:bCs/>
        </w:rPr>
        <w:t>Metadatos sobre las secciones</w:t>
      </w:r>
      <w:r w:rsidR="00ED617E" w:rsidRPr="00ED617E">
        <w:t xml:space="preserve">: </w:t>
      </w:r>
      <w:r>
        <w:t>se aportan en un fichero Excel llamado secciones.xlsx</w:t>
      </w:r>
    </w:p>
    <w:p w14:paraId="44A351A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 Visualizaciones y Elementos del Cuadro de Mando</w:t>
      </w:r>
    </w:p>
    <w:p w14:paraId="487FF17F" w14:textId="77777777" w:rsidR="00ED617E" w:rsidRPr="00ED617E" w:rsidRDefault="00ED617E" w:rsidP="00ED617E">
      <w:r w:rsidRPr="00ED617E">
        <w:t>El cuadro de mando debe incluir los siguientes componentes:</w:t>
      </w:r>
    </w:p>
    <w:p w14:paraId="6F6064B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 xml:space="preserve">3.2.1 </w:t>
      </w:r>
      <w:proofErr w:type="spellStart"/>
      <w:r w:rsidRPr="00ED617E">
        <w:rPr>
          <w:b/>
          <w:bCs/>
        </w:rPr>
        <w:t>KPIs</w:t>
      </w:r>
      <w:proofErr w:type="spellEnd"/>
      <w:r w:rsidRPr="00ED617E">
        <w:rPr>
          <w:b/>
          <w:bCs/>
        </w:rPr>
        <w:t xml:space="preserve"> Generales</w:t>
      </w:r>
    </w:p>
    <w:p w14:paraId="60047035" w14:textId="77777777" w:rsidR="00ED617E" w:rsidRPr="00ED617E" w:rsidRDefault="00ED617E" w:rsidP="00ED617E">
      <w:pPr>
        <w:numPr>
          <w:ilvl w:val="0"/>
          <w:numId w:val="3"/>
        </w:numPr>
      </w:pPr>
      <w:proofErr w:type="gramStart"/>
      <w:r w:rsidRPr="00ED617E">
        <w:rPr>
          <w:b/>
          <w:bCs/>
        </w:rPr>
        <w:t>Total</w:t>
      </w:r>
      <w:proofErr w:type="gramEnd"/>
      <w:r w:rsidRPr="00ED617E">
        <w:rPr>
          <w:b/>
          <w:bCs/>
        </w:rPr>
        <w:t xml:space="preserve"> de Ventas</w:t>
      </w:r>
      <w:r w:rsidRPr="00ED617E">
        <w:t>: Muestra el valor total de ventas en el año.</w:t>
      </w:r>
    </w:p>
    <w:p w14:paraId="25519638" w14:textId="77777777" w:rsidR="00ED617E" w:rsidRPr="00ED617E" w:rsidRDefault="00ED617E" w:rsidP="00ED617E">
      <w:pPr>
        <w:numPr>
          <w:ilvl w:val="0"/>
          <w:numId w:val="3"/>
        </w:numPr>
      </w:pPr>
      <w:proofErr w:type="gramStart"/>
      <w:r w:rsidRPr="00ED617E">
        <w:rPr>
          <w:b/>
          <w:bCs/>
        </w:rPr>
        <w:t>Total</w:t>
      </w:r>
      <w:proofErr w:type="gramEnd"/>
      <w:r w:rsidRPr="00ED617E">
        <w:rPr>
          <w:b/>
          <w:bCs/>
        </w:rPr>
        <w:t xml:space="preserve"> de Clientes</w:t>
      </w:r>
      <w:r w:rsidRPr="00ED617E">
        <w:t>: Número total de clientes en el año.</w:t>
      </w:r>
    </w:p>
    <w:p w14:paraId="45FCAA93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Ticket Medio por Pedido</w:t>
      </w:r>
      <w:r w:rsidRPr="00ED617E">
        <w:t>: Promedio de gasto por pedido.</w:t>
      </w:r>
    </w:p>
    <w:p w14:paraId="0928A724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Ticket Medio por Cliente</w:t>
      </w:r>
      <w:r w:rsidRPr="00ED617E">
        <w:t>: Promedio de gasto por cliente.</w:t>
      </w:r>
    </w:p>
    <w:p w14:paraId="77A0CC78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3.2.2 Evolución de las Ventas</w:t>
      </w:r>
    </w:p>
    <w:p w14:paraId="6ED100DE" w14:textId="77777777" w:rsidR="00ED617E" w:rsidRPr="00ED617E" w:rsidRDefault="00ED617E" w:rsidP="00ED617E">
      <w:pPr>
        <w:numPr>
          <w:ilvl w:val="0"/>
          <w:numId w:val="4"/>
        </w:numPr>
      </w:pPr>
      <w:r w:rsidRPr="00ED617E">
        <w:rPr>
          <w:b/>
          <w:bCs/>
        </w:rPr>
        <w:t>Gráfico de Barras Mensual</w:t>
      </w:r>
      <w:r w:rsidRPr="00ED617E">
        <w:t>: Representa las ventas mensuales en millones de euros, permitiendo observar el cambio en el rendimiento de ventas a lo largo del año.</w:t>
      </w:r>
    </w:p>
    <w:p w14:paraId="631B266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lastRenderedPageBreak/>
        <w:t>3.2.3 Análisis de Productos</w:t>
      </w:r>
    </w:p>
    <w:p w14:paraId="239E2573" w14:textId="47752BC5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de Productos Diferentes por Pedido</w:t>
      </w:r>
      <w:r w:rsidRPr="00ED617E">
        <w:t xml:space="preserve">: Indicador que muestra el promedio de productos distintos que </w:t>
      </w:r>
      <w:r w:rsidR="00481785">
        <w:t xml:space="preserve">se </w:t>
      </w:r>
      <w:r w:rsidRPr="00ED617E">
        <w:t>compra</w:t>
      </w:r>
      <w:r w:rsidR="00481785">
        <w:t>n</w:t>
      </w:r>
      <w:r w:rsidRPr="00ED617E">
        <w:t xml:space="preserve"> en cada pedido.</w:t>
      </w:r>
    </w:p>
    <w:p w14:paraId="050F7E4E" w14:textId="77777777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Media por Artículo</w:t>
      </w:r>
      <w:r w:rsidRPr="00ED617E">
        <w:t>: Promedio de cantidad de unidades por cada tipo de producto en el pedido promedio.</w:t>
      </w:r>
    </w:p>
    <w:p w14:paraId="3E6D1B6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3.2.4 Tabla de Productos Más Vendidos</w:t>
      </w:r>
    </w:p>
    <w:p w14:paraId="2CA77A9C" w14:textId="77246D3F" w:rsidR="00ED617E" w:rsidRPr="00ED617E" w:rsidRDefault="00ED617E" w:rsidP="00481785">
      <w:pPr>
        <w:numPr>
          <w:ilvl w:val="0"/>
          <w:numId w:val="6"/>
        </w:numPr>
      </w:pPr>
      <w:r w:rsidRPr="00ED617E">
        <w:rPr>
          <w:b/>
          <w:bCs/>
        </w:rPr>
        <w:t>Tabla de Ventas por Producto</w:t>
      </w:r>
      <w:r w:rsidRPr="00ED617E">
        <w:t>: Lista los productos con sus ventas totales en euros</w:t>
      </w:r>
      <w:r w:rsidR="00481785">
        <w:t>.</w:t>
      </w:r>
    </w:p>
    <w:p w14:paraId="3017864B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3.2.5 Número de Unidades Vendidas</w:t>
      </w:r>
    </w:p>
    <w:p w14:paraId="1187BA00" w14:textId="77777777" w:rsidR="00ED617E" w:rsidRPr="00ED617E" w:rsidRDefault="00ED617E" w:rsidP="00ED617E">
      <w:pPr>
        <w:numPr>
          <w:ilvl w:val="0"/>
          <w:numId w:val="7"/>
        </w:numPr>
      </w:pPr>
      <w:r w:rsidRPr="00ED617E">
        <w:rPr>
          <w:b/>
          <w:bCs/>
        </w:rPr>
        <w:t>Gráfico de Árbol (</w:t>
      </w:r>
      <w:proofErr w:type="spellStart"/>
      <w:r w:rsidRPr="00ED617E">
        <w:rPr>
          <w:b/>
          <w:bCs/>
        </w:rPr>
        <w:t>Treemap</w:t>
      </w:r>
      <w:proofErr w:type="spellEnd"/>
      <w:r w:rsidRPr="00ED617E">
        <w:rPr>
          <w:b/>
          <w:bCs/>
        </w:rPr>
        <w:t>)</w:t>
      </w:r>
      <w:r w:rsidRPr="00ED617E">
        <w:t>: Muestra el número de unidades vendidas por producto en formato de mapa de árbol, destacando los productos con mayores ventas en términos de cantidad.</w:t>
      </w:r>
    </w:p>
    <w:p w14:paraId="1EF741C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3.3 Filtros y Segmentación</w:t>
      </w:r>
    </w:p>
    <w:p w14:paraId="0EA45155" w14:textId="77777777" w:rsidR="00ED617E" w:rsidRPr="00ED617E" w:rsidRDefault="00ED617E" w:rsidP="00ED617E">
      <w:r w:rsidRPr="00ED617E">
        <w:t>El cuadro de mando debe incluir los siguientes filtros interactivos para una mejor segmentación y análisis:</w:t>
      </w:r>
    </w:p>
    <w:p w14:paraId="50D0E705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Mes</w:t>
      </w:r>
      <w:r w:rsidRPr="00ED617E">
        <w:t>: Permitir seleccionar un mes específico para visualizar la información de ventas y clientes.</w:t>
      </w:r>
    </w:p>
    <w:p w14:paraId="793B8D0B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Sección de Productos</w:t>
      </w:r>
      <w:r w:rsidRPr="00ED617E">
        <w:t>: Filtrar las visualizaciones para una categoría de producto en particular (</w:t>
      </w:r>
      <w:proofErr w:type="spellStart"/>
      <w:r w:rsidRPr="00ED617E">
        <w:t>e.g</w:t>
      </w:r>
      <w:proofErr w:type="spellEnd"/>
      <w:r w:rsidRPr="00ED617E">
        <w:t>., bebidas, cremas, frutas, hierbas).</w:t>
      </w:r>
    </w:p>
    <w:p w14:paraId="6D53AAAC" w14:textId="6FEE8FE7" w:rsidR="00ED617E" w:rsidRPr="00ED617E" w:rsidRDefault="00481785" w:rsidP="00ED617E">
      <w:pPr>
        <w:rPr>
          <w:b/>
          <w:bCs/>
        </w:rPr>
      </w:pPr>
      <w:bookmarkStart w:id="0" w:name="_Hlk181180987"/>
      <w:r>
        <w:rPr>
          <w:b/>
          <w:bCs/>
        </w:rPr>
        <w:t>4</w:t>
      </w:r>
      <w:r w:rsidR="00ED617E" w:rsidRPr="00ED617E">
        <w:rPr>
          <w:b/>
          <w:bCs/>
        </w:rPr>
        <w:t>. Plan de Validación</w:t>
      </w:r>
    </w:p>
    <w:bookmarkEnd w:id="0"/>
    <w:p w14:paraId="3DC76792" w14:textId="77777777" w:rsidR="00ED617E" w:rsidRPr="00ED617E" w:rsidRDefault="00ED617E" w:rsidP="00ED617E">
      <w:r w:rsidRPr="00ED617E">
        <w:t>Para asegurar la calidad y precisión del cuadro de mando, se realizarán las siguientes actividades de validación:</w:t>
      </w:r>
    </w:p>
    <w:p w14:paraId="25DD12D9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Revisión de Datos</w:t>
      </w:r>
      <w:r w:rsidRPr="00ED617E">
        <w:t>: Verificar que los datos de ventas y clientes sean correctos y estén completos.</w:t>
      </w:r>
    </w:p>
    <w:p w14:paraId="2D28DB43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Visualización</w:t>
      </w:r>
      <w:r w:rsidRPr="00ED617E">
        <w:t>: Asegurar que todas las visualizaciones cumplan con los requerimientos especificados.</w:t>
      </w:r>
    </w:p>
    <w:p w14:paraId="1370574F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Rendimiento</w:t>
      </w:r>
      <w:r w:rsidRPr="00ED617E">
        <w:t>: Confirmar que el tiempo de respuesta sea adecuado y el cuadro de mando funcione de manera eficiente.</w:t>
      </w:r>
    </w:p>
    <w:p w14:paraId="1D9EFF4B" w14:textId="6B7A315B" w:rsidR="00D5068B" w:rsidRPr="00D5068B" w:rsidRDefault="00D5068B">
      <w:pPr>
        <w:rPr>
          <w:b/>
          <w:bCs/>
        </w:rPr>
      </w:pPr>
      <w:r w:rsidRPr="00D5068B">
        <w:rPr>
          <w:b/>
          <w:bCs/>
        </w:rPr>
        <w:t>5. Diseño</w:t>
      </w:r>
    </w:p>
    <w:p w14:paraId="21A2A09A" w14:textId="40FD2D92" w:rsidR="00D5068B" w:rsidRDefault="00D5068B">
      <w:r>
        <w:t>En la próxima página se adjunta un esbozo ilustrativo del diseño deseado.</w:t>
      </w:r>
      <w:r>
        <w:br w:type="page"/>
      </w:r>
    </w:p>
    <w:p w14:paraId="5B091861" w14:textId="77777777" w:rsidR="00D5068B" w:rsidRDefault="00D5068B"/>
    <w:p w14:paraId="1D11983E" w14:textId="526521BE" w:rsidR="0053227A" w:rsidRDefault="00D5068B">
      <w:r>
        <w:rPr>
          <w:noProof/>
        </w:rPr>
        <w:drawing>
          <wp:inline distT="0" distB="0" distL="0" distR="0" wp14:anchorId="68AD9713" wp14:editId="0CCC5569">
            <wp:extent cx="5400040" cy="3639820"/>
            <wp:effectExtent l="0" t="0" r="0" b="0"/>
            <wp:docPr id="1097210130" name="Imagen 1" descr="Imagen que contiene texto, computadora, pizarrón, tecl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0130" name="Imagen 1" descr="Imagen que contiene texto, computadora, pizarrón, teclad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71FA" w14:textId="6A43DF8F" w:rsidR="009C79E6" w:rsidRDefault="00A450E0">
      <w:r>
        <w:rPr>
          <w:noProof/>
        </w:rPr>
        <w:drawing>
          <wp:inline distT="0" distB="0" distL="0" distR="0" wp14:anchorId="48E46A1C" wp14:editId="3C834D22">
            <wp:extent cx="5400040" cy="3714750"/>
            <wp:effectExtent l="0" t="0" r="0" b="0"/>
            <wp:docPr id="754253297" name="Imagen 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53297" name="Imagen 1" descr="Imagen que contiene texto, pizarr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9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11D2F"/>
    <w:multiLevelType w:val="multilevel"/>
    <w:tmpl w:val="768C7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B7514"/>
    <w:multiLevelType w:val="multilevel"/>
    <w:tmpl w:val="8DC40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8E6B43"/>
    <w:multiLevelType w:val="multilevel"/>
    <w:tmpl w:val="69A2F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37091D"/>
    <w:multiLevelType w:val="multilevel"/>
    <w:tmpl w:val="78FE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643E0"/>
    <w:multiLevelType w:val="multilevel"/>
    <w:tmpl w:val="3A02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4D3A96"/>
    <w:multiLevelType w:val="multilevel"/>
    <w:tmpl w:val="AD60B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84C43"/>
    <w:multiLevelType w:val="multilevel"/>
    <w:tmpl w:val="E5EAD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AE344B"/>
    <w:multiLevelType w:val="multilevel"/>
    <w:tmpl w:val="D2082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BE21CF"/>
    <w:multiLevelType w:val="multilevel"/>
    <w:tmpl w:val="6C16F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882EB6"/>
    <w:multiLevelType w:val="multilevel"/>
    <w:tmpl w:val="91109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DE2EDB"/>
    <w:multiLevelType w:val="multilevel"/>
    <w:tmpl w:val="A4AC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4013C2"/>
    <w:multiLevelType w:val="multilevel"/>
    <w:tmpl w:val="3B50D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F0516D"/>
    <w:multiLevelType w:val="multilevel"/>
    <w:tmpl w:val="183E6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7943FC"/>
    <w:multiLevelType w:val="multilevel"/>
    <w:tmpl w:val="A1363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4C1B46"/>
    <w:multiLevelType w:val="multilevel"/>
    <w:tmpl w:val="15DAA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2187667">
    <w:abstractNumId w:val="0"/>
  </w:num>
  <w:num w:numId="2" w16cid:durableId="1987008967">
    <w:abstractNumId w:val="9"/>
  </w:num>
  <w:num w:numId="3" w16cid:durableId="429158347">
    <w:abstractNumId w:val="14"/>
  </w:num>
  <w:num w:numId="4" w16cid:durableId="664361110">
    <w:abstractNumId w:val="4"/>
  </w:num>
  <w:num w:numId="5" w16cid:durableId="1208761579">
    <w:abstractNumId w:val="10"/>
  </w:num>
  <w:num w:numId="6" w16cid:durableId="1696805490">
    <w:abstractNumId w:val="12"/>
  </w:num>
  <w:num w:numId="7" w16cid:durableId="708995813">
    <w:abstractNumId w:val="2"/>
  </w:num>
  <w:num w:numId="8" w16cid:durableId="1008020024">
    <w:abstractNumId w:val="1"/>
  </w:num>
  <w:num w:numId="9" w16cid:durableId="2109036627">
    <w:abstractNumId w:val="13"/>
  </w:num>
  <w:num w:numId="10" w16cid:durableId="1960993869">
    <w:abstractNumId w:val="7"/>
  </w:num>
  <w:num w:numId="11" w16cid:durableId="1832335310">
    <w:abstractNumId w:val="5"/>
  </w:num>
  <w:num w:numId="12" w16cid:durableId="1209955730">
    <w:abstractNumId w:val="6"/>
  </w:num>
  <w:num w:numId="13" w16cid:durableId="389303108">
    <w:abstractNumId w:val="8"/>
  </w:num>
  <w:num w:numId="14" w16cid:durableId="980839991">
    <w:abstractNumId w:val="11"/>
  </w:num>
  <w:num w:numId="15" w16cid:durableId="7211718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17E"/>
    <w:rsid w:val="00174CB2"/>
    <w:rsid w:val="00204601"/>
    <w:rsid w:val="002C6790"/>
    <w:rsid w:val="003B6ACE"/>
    <w:rsid w:val="00406DDC"/>
    <w:rsid w:val="00481785"/>
    <w:rsid w:val="0053227A"/>
    <w:rsid w:val="00576CBE"/>
    <w:rsid w:val="005F7FF8"/>
    <w:rsid w:val="006D3719"/>
    <w:rsid w:val="007A0DF3"/>
    <w:rsid w:val="009B55FA"/>
    <w:rsid w:val="009C79E6"/>
    <w:rsid w:val="00A450E0"/>
    <w:rsid w:val="00B82D02"/>
    <w:rsid w:val="00BA1CEE"/>
    <w:rsid w:val="00C03A4B"/>
    <w:rsid w:val="00D02F9D"/>
    <w:rsid w:val="00D2781E"/>
    <w:rsid w:val="00D5068B"/>
    <w:rsid w:val="00ED42CD"/>
    <w:rsid w:val="00ED617E"/>
    <w:rsid w:val="00FA6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C85F5"/>
  <w15:chartTrackingRefBased/>
  <w15:docId w15:val="{16CC7057-5FC5-46FB-8F00-0273113B2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D61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D61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D61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D61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D61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D61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D61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D61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D61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61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D61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D61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D61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D617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D61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D617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D61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D617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D61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D61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D61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61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D61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D617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D61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D617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D61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D617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D61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93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504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gd</dc:creator>
  <cp:keywords/>
  <dc:description/>
  <cp:lastModifiedBy>Alejandro Santa Acosta</cp:lastModifiedBy>
  <cp:revision>2</cp:revision>
  <dcterms:created xsi:type="dcterms:W3CDTF">2025-08-04T15:44:00Z</dcterms:created>
  <dcterms:modified xsi:type="dcterms:W3CDTF">2025-08-04T15:44:00Z</dcterms:modified>
</cp:coreProperties>
</file>